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96E8C" w14:textId="6CDBC77D" w:rsidR="009625A3" w:rsidRPr="007874C8" w:rsidRDefault="009625A3" w:rsidP="009625A3">
      <w:pPr>
        <w:jc w:val="right"/>
        <w:rPr>
          <w:rFonts w:asciiTheme="majorHAnsi" w:hAnsiTheme="majorHAnsi"/>
          <w:color w:val="003478" w:themeColor="accent1"/>
        </w:rPr>
      </w:pPr>
      <w:r w:rsidRPr="007874C8">
        <w:rPr>
          <w:rFonts w:asciiTheme="majorHAnsi" w:hAnsiTheme="majorHAnsi" w:cs="Arial-BoldMT"/>
          <w:color w:val="003478" w:themeColor="accent1"/>
          <w:sz w:val="26"/>
          <w:szCs w:val="26"/>
        </w:rPr>
        <w:t>ADDENDUM No.</w:t>
      </w:r>
      <w:r w:rsidR="00960EA6">
        <w:rPr>
          <w:rFonts w:asciiTheme="majorHAnsi" w:hAnsiTheme="majorHAnsi" w:cs="Arial-BoldMT"/>
          <w:color w:val="003478" w:themeColor="accent1"/>
          <w:sz w:val="26"/>
          <w:szCs w:val="26"/>
        </w:rPr>
        <w:t xml:space="preserve"> </w:t>
      </w:r>
      <w:r w:rsidR="004172EC">
        <w:rPr>
          <w:rFonts w:asciiTheme="majorHAnsi" w:hAnsiTheme="majorHAnsi" w:cs="Arial-BoldMT"/>
          <w:color w:val="003478" w:themeColor="accent1"/>
          <w:sz w:val="26"/>
          <w:szCs w:val="26"/>
        </w:rPr>
        <w:t>2</w:t>
      </w:r>
    </w:p>
    <w:p w14:paraId="1B02BC51" w14:textId="77777777" w:rsidR="009625A3" w:rsidRPr="009625A3" w:rsidRDefault="009625A3" w:rsidP="0096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2FF1F87" w14:textId="2D479B45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szCs w:val="20"/>
        </w:rPr>
      </w:pPr>
      <w:r w:rsidRPr="009625A3">
        <w:rPr>
          <w:rFonts w:ascii="Arial" w:hAnsi="Arial" w:cs="Arial"/>
          <w:szCs w:val="20"/>
        </w:rPr>
        <w:t xml:space="preserve">Date: </w:t>
      </w:r>
      <w:r w:rsidRPr="009625A3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684626320"/>
          <w:placeholder>
            <w:docPart w:val="CFD9211CF83B4AC3BAEE12B7E416EBC0"/>
          </w:placeholder>
          <w:date w:fullDate="2024-04-16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2B6DC0">
            <w:rPr>
              <w:rFonts w:ascii="Arial" w:hAnsi="Arial" w:cs="Arial"/>
              <w:szCs w:val="20"/>
            </w:rPr>
            <w:t>16 April 2024</w:t>
          </w:r>
        </w:sdtContent>
      </w:sdt>
    </w:p>
    <w:p w14:paraId="20696F69" w14:textId="1FEF3D6D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szCs w:val="20"/>
        </w:rPr>
      </w:pPr>
      <w:r w:rsidRPr="009625A3">
        <w:rPr>
          <w:rFonts w:ascii="Arial" w:hAnsi="Arial" w:cs="Arial"/>
          <w:szCs w:val="20"/>
        </w:rPr>
        <w:t xml:space="preserve">Pages: </w:t>
      </w:r>
      <w:r w:rsidRPr="009625A3">
        <w:rPr>
          <w:rFonts w:ascii="Arial" w:hAnsi="Arial" w:cs="Arial"/>
          <w:szCs w:val="20"/>
        </w:rPr>
        <w:tab/>
      </w:r>
      <w:r w:rsidR="00960EA6">
        <w:rPr>
          <w:rFonts w:ascii="Arial" w:hAnsi="Arial" w:cs="Arial"/>
          <w:szCs w:val="20"/>
        </w:rPr>
        <w:t>01</w:t>
      </w:r>
    </w:p>
    <w:p w14:paraId="07E3E22B" w14:textId="7180CEAD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b/>
          <w:bCs/>
          <w:szCs w:val="20"/>
        </w:rPr>
      </w:pPr>
      <w:r w:rsidRPr="009625A3">
        <w:rPr>
          <w:rFonts w:ascii="Arial" w:hAnsi="Arial" w:cs="Arial"/>
          <w:szCs w:val="20"/>
        </w:rPr>
        <w:t xml:space="preserve">Subject: </w:t>
      </w:r>
      <w:r w:rsidRPr="009625A3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2053366731"/>
          <w:placeholder>
            <w:docPart w:val="68D3B17906074D909BA82CD005207706"/>
          </w:placeholder>
        </w:sdtPr>
        <w:sdtEndPr/>
        <w:sdtContent>
          <w:r w:rsidR="00960EA6">
            <w:rPr>
              <w:rFonts w:ascii="Arial" w:hAnsi="Arial" w:cs="Arial"/>
              <w:szCs w:val="20"/>
            </w:rPr>
            <w:t xml:space="preserve">Addendum </w:t>
          </w:r>
          <w:r w:rsidR="002B6DC0">
            <w:rPr>
              <w:rFonts w:ascii="Arial" w:hAnsi="Arial" w:cs="Arial"/>
              <w:szCs w:val="20"/>
            </w:rPr>
            <w:t>2</w:t>
          </w:r>
          <w:r w:rsidR="00960EA6">
            <w:rPr>
              <w:rFonts w:ascii="Arial" w:hAnsi="Arial" w:cs="Arial"/>
              <w:szCs w:val="20"/>
            </w:rPr>
            <w:t xml:space="preserve">: </w:t>
          </w:r>
          <w:r w:rsidR="00A700A6">
            <w:rPr>
              <w:rFonts w:ascii="Arial" w:hAnsi="Arial" w:cs="Arial"/>
              <w:szCs w:val="20"/>
            </w:rPr>
            <w:t xml:space="preserve">EOI </w:t>
          </w:r>
          <w:r w:rsidR="00A82DBC">
            <w:rPr>
              <w:rFonts w:ascii="Arial" w:hAnsi="Arial" w:cs="Arial"/>
              <w:szCs w:val="20"/>
            </w:rPr>
            <w:t xml:space="preserve">AM 11216 </w:t>
          </w:r>
          <w:r w:rsidR="00C75BFC">
            <w:rPr>
              <w:rFonts w:ascii="Arial" w:hAnsi="Arial" w:cs="Arial"/>
              <w:szCs w:val="20"/>
            </w:rPr>
            <w:t>Supply Short Course in Monitoring and Evaluation</w:t>
          </w:r>
        </w:sdtContent>
      </w:sdt>
    </w:p>
    <w:p w14:paraId="4C6848FD" w14:textId="77777777" w:rsidR="009625A3" w:rsidRPr="009625A3" w:rsidRDefault="009625A3" w:rsidP="009625A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Cs w:val="20"/>
        </w:rPr>
      </w:pPr>
    </w:p>
    <w:p w14:paraId="37392612" w14:textId="43AB4368" w:rsidR="009625A3" w:rsidRPr="009625A3" w:rsidRDefault="009625A3" w:rsidP="0096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9625A3">
        <w:rPr>
          <w:rFonts w:ascii="Arial" w:hAnsi="Arial" w:cs="Arial"/>
          <w:b/>
          <w:bCs/>
          <w:szCs w:val="20"/>
        </w:rPr>
        <w:t xml:space="preserve">Prospective </w:t>
      </w:r>
      <w:r w:rsidR="00A34B14">
        <w:rPr>
          <w:rFonts w:ascii="Arial" w:hAnsi="Arial" w:cs="Arial"/>
          <w:b/>
          <w:bCs/>
          <w:szCs w:val="20"/>
        </w:rPr>
        <w:t>Proposers</w:t>
      </w:r>
      <w:r w:rsidRPr="009625A3">
        <w:rPr>
          <w:rFonts w:ascii="Arial" w:hAnsi="Arial" w:cs="Arial"/>
          <w:b/>
          <w:bCs/>
          <w:szCs w:val="20"/>
        </w:rPr>
        <w:t xml:space="preserve"> are advised of the following:</w:t>
      </w:r>
    </w:p>
    <w:p w14:paraId="23309533" w14:textId="77777777" w:rsidR="00960EA6" w:rsidRDefault="00960EA6" w:rsidP="00987302">
      <w:pPr>
        <w:jc w:val="both"/>
        <w:rPr>
          <w:rFonts w:ascii="Arial" w:hAnsi="Arial" w:cs="Arial"/>
          <w:szCs w:val="20"/>
        </w:rPr>
      </w:pPr>
    </w:p>
    <w:p w14:paraId="0AD6093B" w14:textId="4BB47110" w:rsidR="00960EA6" w:rsidRDefault="00960EA6" w:rsidP="0098730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addendum is openly available to potential </w:t>
      </w:r>
      <w:r w:rsidR="00987302">
        <w:rPr>
          <w:rFonts w:ascii="Arial" w:hAnsi="Arial" w:cs="Arial"/>
          <w:szCs w:val="20"/>
        </w:rPr>
        <w:t>proposers</w:t>
      </w:r>
      <w:r>
        <w:rPr>
          <w:rFonts w:ascii="Arial" w:hAnsi="Arial" w:cs="Arial"/>
          <w:szCs w:val="20"/>
        </w:rPr>
        <w:t xml:space="preserve">. It consists of additional information to support you with your submissions. </w:t>
      </w:r>
    </w:p>
    <w:p w14:paraId="534544F4" w14:textId="77777777" w:rsidR="00960EA6" w:rsidRDefault="00960EA6" w:rsidP="00960EA6">
      <w:pPr>
        <w:rPr>
          <w:rFonts w:ascii="Arial" w:hAnsi="Arial" w:cs="Arial"/>
          <w:szCs w:val="20"/>
        </w:rPr>
      </w:pPr>
    </w:p>
    <w:p w14:paraId="3263B670" w14:textId="393B9022" w:rsidR="00960EA6" w:rsidRPr="009E3A8E" w:rsidRDefault="002A69EB" w:rsidP="009E74E2">
      <w:pPr>
        <w:spacing w:line="276" w:lineRule="auto"/>
        <w:rPr>
          <w:rFonts w:ascii="Arial" w:hAnsi="Arial" w:cs="Arial"/>
          <w:b/>
          <w:bCs/>
          <w:i/>
          <w:iCs/>
          <w:szCs w:val="20"/>
          <w:u w:val="single"/>
        </w:rPr>
      </w:pPr>
      <w:r>
        <w:rPr>
          <w:rFonts w:ascii="Arial" w:hAnsi="Arial" w:cs="Arial"/>
          <w:szCs w:val="20"/>
        </w:rPr>
        <w:t xml:space="preserve">The proposal submission must be emailed to </w:t>
      </w:r>
      <w:hyperlink r:id="rId11" w:history="1">
        <w:r w:rsidRPr="008633F1">
          <w:rPr>
            <w:rStyle w:val="Hyperlink"/>
            <w:rFonts w:ascii="Arial" w:hAnsi="Arial" w:cs="Arial"/>
            <w:szCs w:val="20"/>
          </w:rPr>
          <w:t>Submissions@ausfijifacility.org</w:t>
        </w:r>
      </w:hyperlink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no later than </w:t>
      </w:r>
      <w:r w:rsidRPr="009E3A8E">
        <w:rPr>
          <w:rFonts w:ascii="Arial" w:hAnsi="Arial" w:cs="Arial"/>
          <w:b/>
          <w:bCs/>
          <w:i/>
          <w:iCs/>
          <w:szCs w:val="20"/>
          <w:u w:val="single"/>
        </w:rPr>
        <w:t>We</w:t>
      </w:r>
      <w:r w:rsidR="00572DDF" w:rsidRPr="009E3A8E">
        <w:rPr>
          <w:rFonts w:ascii="Arial" w:hAnsi="Arial" w:cs="Arial"/>
          <w:b/>
          <w:bCs/>
          <w:i/>
          <w:iCs/>
          <w:szCs w:val="20"/>
          <w:u w:val="single"/>
        </w:rPr>
        <w:t>dnesday, 24</w:t>
      </w:r>
      <w:r w:rsidR="00572DDF" w:rsidRPr="009E3A8E">
        <w:rPr>
          <w:rFonts w:ascii="Arial" w:hAnsi="Arial" w:cs="Arial"/>
          <w:b/>
          <w:bCs/>
          <w:i/>
          <w:iCs/>
          <w:szCs w:val="20"/>
          <w:u w:val="single"/>
          <w:vertAlign w:val="superscript"/>
        </w:rPr>
        <w:t>th</w:t>
      </w:r>
      <w:r w:rsidR="00572DDF" w:rsidRPr="009E3A8E">
        <w:rPr>
          <w:rFonts w:ascii="Arial" w:hAnsi="Arial" w:cs="Arial"/>
          <w:b/>
          <w:bCs/>
          <w:i/>
          <w:iCs/>
          <w:szCs w:val="20"/>
          <w:u w:val="single"/>
        </w:rPr>
        <w:t xml:space="preserve"> April 2024 at 11:59pm AC</w:t>
      </w:r>
      <w:r w:rsidR="00763FD9" w:rsidRPr="009E3A8E">
        <w:rPr>
          <w:rFonts w:ascii="Arial" w:hAnsi="Arial" w:cs="Arial"/>
          <w:b/>
          <w:bCs/>
          <w:i/>
          <w:iCs/>
          <w:szCs w:val="20"/>
          <w:u w:val="single"/>
        </w:rPr>
        <w:t>ST.</w:t>
      </w:r>
      <w:r w:rsidR="00C30A97" w:rsidRPr="009E3A8E">
        <w:rPr>
          <w:rFonts w:ascii="Arial" w:hAnsi="Arial" w:cs="Arial"/>
          <w:b/>
          <w:bCs/>
          <w:i/>
          <w:iCs/>
          <w:szCs w:val="20"/>
          <w:u w:val="single"/>
        </w:rPr>
        <w:t xml:space="preserve"> </w:t>
      </w:r>
    </w:p>
    <w:p w14:paraId="7428DD01" w14:textId="77777777" w:rsidR="002A69EB" w:rsidRDefault="002A69EB" w:rsidP="00960EA6">
      <w:pPr>
        <w:rPr>
          <w:rFonts w:ascii="Arial" w:hAnsi="Arial" w:cs="Arial"/>
          <w:szCs w:val="20"/>
        </w:rPr>
      </w:pPr>
    </w:p>
    <w:p w14:paraId="06EA6870" w14:textId="77777777" w:rsidR="00960EA6" w:rsidRPr="00960EA6" w:rsidRDefault="00960EA6" w:rsidP="00960EA6">
      <w:pPr>
        <w:rPr>
          <w:rFonts w:ascii="Arial" w:hAnsi="Arial" w:cs="Arial"/>
          <w:szCs w:val="20"/>
        </w:rPr>
      </w:pPr>
    </w:p>
    <w:p w14:paraId="62730C57" w14:textId="77777777" w:rsidR="00960EA6" w:rsidRDefault="00960EA6" w:rsidP="009625A3">
      <w:pPr>
        <w:rPr>
          <w:rFonts w:ascii="Arial" w:hAnsi="Arial" w:cs="Arial"/>
          <w:szCs w:val="20"/>
        </w:rPr>
      </w:pPr>
    </w:p>
    <w:p w14:paraId="4BDF870F" w14:textId="502CD1A2" w:rsidR="009625A3" w:rsidRPr="009625A3" w:rsidRDefault="00960EA6" w:rsidP="009625A3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776F0875" w14:textId="77777777" w:rsidR="009625A3" w:rsidRPr="009625A3" w:rsidRDefault="009625A3" w:rsidP="009625A3">
      <w:pPr>
        <w:spacing w:before="360"/>
        <w:rPr>
          <w:rFonts w:ascii="Arial" w:hAnsi="Arial" w:cs="Arial"/>
          <w:b/>
          <w:szCs w:val="20"/>
        </w:rPr>
      </w:pPr>
      <w:r w:rsidRPr="009625A3">
        <w:rPr>
          <w:rFonts w:ascii="Arial" w:hAnsi="Arial" w:cs="Arial"/>
          <w:b/>
          <w:szCs w:val="20"/>
        </w:rPr>
        <w:t>END OF ADDENDUM</w:t>
      </w:r>
    </w:p>
    <w:p w14:paraId="0C4BDDED" w14:textId="77777777" w:rsidR="0039295B" w:rsidRPr="009625A3" w:rsidRDefault="0039295B" w:rsidP="009625A3"/>
    <w:sectPr w:rsidR="0039295B" w:rsidRPr="009625A3" w:rsidSect="00A248C6">
      <w:footerReference w:type="default" r:id="rId12"/>
      <w:headerReference w:type="first" r:id="rId13"/>
      <w:footerReference w:type="first" r:id="rId14"/>
      <w:pgSz w:w="11906" w:h="16838" w:code="9"/>
      <w:pgMar w:top="-367" w:right="1080" w:bottom="1440" w:left="1080" w:header="28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F932B" w14:textId="77777777" w:rsidR="00A248C6" w:rsidRDefault="00A248C6" w:rsidP="00F859C6">
      <w:r>
        <w:separator/>
      </w:r>
    </w:p>
    <w:p w14:paraId="098DC4F9" w14:textId="77777777" w:rsidR="00A248C6" w:rsidRDefault="00A248C6"/>
  </w:endnote>
  <w:endnote w:type="continuationSeparator" w:id="0">
    <w:p w14:paraId="4CD6B442" w14:textId="77777777" w:rsidR="00A248C6" w:rsidRDefault="00A248C6" w:rsidP="00F859C6">
      <w:r>
        <w:continuationSeparator/>
      </w:r>
    </w:p>
    <w:p w14:paraId="63CE1DC5" w14:textId="77777777" w:rsidR="00A248C6" w:rsidRDefault="00A24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DBE9F" w14:textId="626FE1DC" w:rsidR="00C24D4E" w:rsidRDefault="00C24D4E" w:rsidP="00C24D4E">
    <w:pPr>
      <w:pStyle w:val="TtFooter-AddressLine"/>
      <w:tabs>
        <w:tab w:val="clear" w:pos="4320"/>
        <w:tab w:val="cente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7380317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419AEFFA" w14:textId="368903EF" w:rsidR="00CC027B" w:rsidRPr="009625A3" w:rsidRDefault="009625A3" w:rsidP="009625A3">
        <w:pPr>
          <w:pStyle w:val="Footer"/>
          <w:jc w:val="right"/>
          <w:rPr>
            <w:sz w:val="18"/>
            <w:szCs w:val="20"/>
          </w:rPr>
        </w:pPr>
        <w:r w:rsidRPr="009625A3">
          <w:rPr>
            <w:sz w:val="18"/>
            <w:szCs w:val="20"/>
          </w:rPr>
          <w:fldChar w:fldCharType="begin"/>
        </w:r>
        <w:r w:rsidRPr="009625A3">
          <w:rPr>
            <w:sz w:val="18"/>
            <w:szCs w:val="20"/>
          </w:rPr>
          <w:instrText xml:space="preserve"> PAGE   \* MERGEFORMAT </w:instrText>
        </w:r>
        <w:r w:rsidRPr="009625A3">
          <w:rPr>
            <w:sz w:val="18"/>
            <w:szCs w:val="20"/>
          </w:rPr>
          <w:fldChar w:fldCharType="separate"/>
        </w:r>
        <w:r w:rsidRPr="009625A3">
          <w:rPr>
            <w:noProof/>
            <w:sz w:val="18"/>
            <w:szCs w:val="20"/>
          </w:rPr>
          <w:t>2</w:t>
        </w:r>
        <w:r w:rsidRPr="009625A3">
          <w:rPr>
            <w:noProof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0985A" w14:textId="77777777" w:rsidR="00A248C6" w:rsidRDefault="00A248C6" w:rsidP="00F859C6">
      <w:r>
        <w:separator/>
      </w:r>
    </w:p>
    <w:p w14:paraId="15B160AE" w14:textId="77777777" w:rsidR="00A248C6" w:rsidRDefault="00A248C6"/>
  </w:footnote>
  <w:footnote w:type="continuationSeparator" w:id="0">
    <w:p w14:paraId="595A765A" w14:textId="77777777" w:rsidR="00A248C6" w:rsidRDefault="00A248C6" w:rsidP="00F859C6">
      <w:r>
        <w:continuationSeparator/>
      </w:r>
    </w:p>
    <w:p w14:paraId="7E7B502E" w14:textId="77777777" w:rsidR="00A248C6" w:rsidRDefault="00A24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964D" w14:textId="1DCBB2D5" w:rsidR="00001C2E" w:rsidRPr="00002944" w:rsidRDefault="00462B9D" w:rsidP="006A73F9">
    <w:pPr>
      <w:pStyle w:val="Header"/>
    </w:pPr>
    <w:r w:rsidRPr="00A4707C">
      <w:rPr>
        <w:noProof/>
        <w:lang w:val="en-CA" w:eastAsia="en-CA"/>
      </w:rPr>
      <w:drawing>
        <wp:anchor distT="0" distB="594360" distL="0" distR="0" simplePos="0" relativeHeight="251659264" behindDoc="0" locked="0" layoutInCell="1" allowOverlap="1" wp14:anchorId="382693F1" wp14:editId="37442D2B">
          <wp:simplePos x="0" y="0"/>
          <wp:positionH relativeFrom="margin">
            <wp:posOffset>-142875</wp:posOffset>
          </wp:positionH>
          <wp:positionV relativeFrom="paragraph">
            <wp:posOffset>106680</wp:posOffset>
          </wp:positionV>
          <wp:extent cx="1947545" cy="448310"/>
          <wp:effectExtent l="0" t="0" r="0" b="8890"/>
          <wp:wrapTopAndBottom/>
          <wp:docPr id="534067722" name="Picture 53406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8D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5CA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5A6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8FC5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590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800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B26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267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5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90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F6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2721C"/>
    <w:multiLevelType w:val="multilevel"/>
    <w:tmpl w:val="856ACDC0"/>
    <w:lvl w:ilvl="0">
      <w:start w:val="1"/>
      <w:numFmt w:val="bullet"/>
      <w:pStyle w:val="Table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196935"/>
    <w:multiLevelType w:val="multilevel"/>
    <w:tmpl w:val="DBA87A80"/>
    <w:numStyleLink w:val="Headings"/>
  </w:abstractNum>
  <w:abstractNum w:abstractNumId="13" w15:restartNumberingAfterBreak="0">
    <w:nsid w:val="06260FF7"/>
    <w:multiLevelType w:val="hybridMultilevel"/>
    <w:tmpl w:val="2E0A79D6"/>
    <w:lvl w:ilvl="0" w:tplc="6FAEE318">
      <w:start w:val="1"/>
      <w:numFmt w:val="bullet"/>
      <w:pStyle w:val="TableBullet2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8719E"/>
    <w:multiLevelType w:val="multilevel"/>
    <w:tmpl w:val="DBA87A80"/>
    <w:styleLink w:val="Headings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0AE528EE"/>
    <w:multiLevelType w:val="multilevel"/>
    <w:tmpl w:val="DBA87A80"/>
    <w:numStyleLink w:val="Headings"/>
  </w:abstractNum>
  <w:abstractNum w:abstractNumId="16" w15:restartNumberingAfterBreak="0">
    <w:nsid w:val="1F856D57"/>
    <w:multiLevelType w:val="hybridMultilevel"/>
    <w:tmpl w:val="FB1C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66DAD"/>
    <w:multiLevelType w:val="multilevel"/>
    <w:tmpl w:val="859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E7157C"/>
    <w:multiLevelType w:val="multilevel"/>
    <w:tmpl w:val="DBA87A80"/>
    <w:numStyleLink w:val="Headings"/>
  </w:abstractNum>
  <w:abstractNum w:abstractNumId="19" w15:restartNumberingAfterBreak="0">
    <w:nsid w:val="221252E9"/>
    <w:multiLevelType w:val="hybridMultilevel"/>
    <w:tmpl w:val="D2AA83AA"/>
    <w:lvl w:ilvl="0" w:tplc="A2AC07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430C4"/>
    <w:multiLevelType w:val="multilevel"/>
    <w:tmpl w:val="4BAEBA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2007A6"/>
    <w:multiLevelType w:val="multilevel"/>
    <w:tmpl w:val="8B72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21694"/>
    <w:multiLevelType w:val="multilevel"/>
    <w:tmpl w:val="B3D8EC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537B9"/>
    <w:multiLevelType w:val="multilevel"/>
    <w:tmpl w:val="48F444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BC16CB"/>
    <w:multiLevelType w:val="multilevel"/>
    <w:tmpl w:val="6D82714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9806B6"/>
    <w:multiLevelType w:val="multilevel"/>
    <w:tmpl w:val="6CBE3E6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6E42CB"/>
    <w:multiLevelType w:val="multilevel"/>
    <w:tmpl w:val="609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183C96"/>
    <w:multiLevelType w:val="multilevel"/>
    <w:tmpl w:val="0C30FB4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9464E0"/>
    <w:multiLevelType w:val="hybridMultilevel"/>
    <w:tmpl w:val="676AC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692375"/>
    <w:multiLevelType w:val="multilevel"/>
    <w:tmpl w:val="9A702E8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9B2E73"/>
    <w:multiLevelType w:val="hybridMultilevel"/>
    <w:tmpl w:val="5DB0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13056F"/>
    <w:multiLevelType w:val="multilevel"/>
    <w:tmpl w:val="DBA87A80"/>
    <w:numStyleLink w:val="Headings"/>
  </w:abstractNum>
  <w:abstractNum w:abstractNumId="32" w15:restartNumberingAfterBreak="0">
    <w:nsid w:val="47316EE0"/>
    <w:multiLevelType w:val="multilevel"/>
    <w:tmpl w:val="0E809C86"/>
    <w:lvl w:ilvl="0">
      <w:start w:val="1"/>
      <w:numFmt w:val="bullet"/>
      <w:lvlText w:val="o"/>
      <w:lvlJc w:val="left"/>
      <w:pPr>
        <w:tabs>
          <w:tab w:val="num" w:pos="288"/>
        </w:tabs>
        <w:ind w:left="288" w:hanging="216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352E67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97F4E"/>
    <w:multiLevelType w:val="hybridMultilevel"/>
    <w:tmpl w:val="68F034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73F71"/>
    <w:multiLevelType w:val="multilevel"/>
    <w:tmpl w:val="D1BCCD5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64164A"/>
    <w:multiLevelType w:val="multilevel"/>
    <w:tmpl w:val="2C2A9B5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0F5AD1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12D8D"/>
    <w:multiLevelType w:val="multilevel"/>
    <w:tmpl w:val="DBA87A80"/>
    <w:numStyleLink w:val="Headings"/>
  </w:abstractNum>
  <w:abstractNum w:abstractNumId="39" w15:restartNumberingAfterBreak="0">
    <w:nsid w:val="6A7971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D715B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4776C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B2E05"/>
    <w:multiLevelType w:val="hybridMultilevel"/>
    <w:tmpl w:val="64EAD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17689"/>
    <w:multiLevelType w:val="hybridMultilevel"/>
    <w:tmpl w:val="687C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60438"/>
    <w:multiLevelType w:val="multilevel"/>
    <w:tmpl w:val="DBA87A80"/>
    <w:numStyleLink w:val="Headings"/>
  </w:abstractNum>
  <w:abstractNum w:abstractNumId="45" w15:restartNumberingAfterBreak="0">
    <w:nsid w:val="7BC75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B00090"/>
    <w:multiLevelType w:val="multilevel"/>
    <w:tmpl w:val="FEE66EA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57DF"/>
    <w:multiLevelType w:val="hybridMultilevel"/>
    <w:tmpl w:val="FD508208"/>
    <w:lvl w:ilvl="0" w:tplc="AF4A51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7CB1"/>
    <w:multiLevelType w:val="multilevel"/>
    <w:tmpl w:val="C12C27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87603">
    <w:abstractNumId w:val="36"/>
  </w:num>
  <w:num w:numId="2" w16cid:durableId="1620796004">
    <w:abstractNumId w:val="10"/>
  </w:num>
  <w:num w:numId="3" w16cid:durableId="1267884566">
    <w:abstractNumId w:val="8"/>
  </w:num>
  <w:num w:numId="4" w16cid:durableId="1018966627">
    <w:abstractNumId w:val="7"/>
  </w:num>
  <w:num w:numId="5" w16cid:durableId="1190683655">
    <w:abstractNumId w:val="6"/>
  </w:num>
  <w:num w:numId="6" w16cid:durableId="775293596">
    <w:abstractNumId w:val="5"/>
  </w:num>
  <w:num w:numId="7" w16cid:durableId="659120834">
    <w:abstractNumId w:val="9"/>
  </w:num>
  <w:num w:numId="8" w16cid:durableId="762382390">
    <w:abstractNumId w:val="4"/>
  </w:num>
  <w:num w:numId="9" w16cid:durableId="45570078">
    <w:abstractNumId w:val="3"/>
  </w:num>
  <w:num w:numId="10" w16cid:durableId="629241462">
    <w:abstractNumId w:val="2"/>
  </w:num>
  <w:num w:numId="11" w16cid:durableId="1355351003">
    <w:abstractNumId w:val="1"/>
  </w:num>
  <w:num w:numId="12" w16cid:durableId="1611814315">
    <w:abstractNumId w:val="0"/>
  </w:num>
  <w:num w:numId="13" w16cid:durableId="301544571">
    <w:abstractNumId w:val="17"/>
  </w:num>
  <w:num w:numId="14" w16cid:durableId="262687066">
    <w:abstractNumId w:val="45"/>
  </w:num>
  <w:num w:numId="15" w16cid:durableId="2127189342">
    <w:abstractNumId w:val="21"/>
  </w:num>
  <w:num w:numId="16" w16cid:durableId="159200586">
    <w:abstractNumId w:val="29"/>
  </w:num>
  <w:num w:numId="17" w16cid:durableId="634257779">
    <w:abstractNumId w:val="25"/>
  </w:num>
  <w:num w:numId="18" w16cid:durableId="40138380">
    <w:abstractNumId w:val="27"/>
  </w:num>
  <w:num w:numId="19" w16cid:durableId="18363130">
    <w:abstractNumId w:val="11"/>
  </w:num>
  <w:num w:numId="20" w16cid:durableId="1165971655">
    <w:abstractNumId w:val="20"/>
  </w:num>
  <w:num w:numId="21" w16cid:durableId="1548100429">
    <w:abstractNumId w:val="48"/>
  </w:num>
  <w:num w:numId="22" w16cid:durableId="1544053280">
    <w:abstractNumId w:val="35"/>
  </w:num>
  <w:num w:numId="23" w16cid:durableId="1828128738">
    <w:abstractNumId w:val="32"/>
  </w:num>
  <w:num w:numId="24" w16cid:durableId="1377579876">
    <w:abstractNumId w:val="46"/>
  </w:num>
  <w:num w:numId="25" w16cid:durableId="217132121">
    <w:abstractNumId w:val="24"/>
  </w:num>
  <w:num w:numId="26" w16cid:durableId="1058436275">
    <w:abstractNumId w:val="47"/>
  </w:num>
  <w:num w:numId="27" w16cid:durableId="1003360796">
    <w:abstractNumId w:val="22"/>
  </w:num>
  <w:num w:numId="28" w16cid:durableId="2138251681">
    <w:abstractNumId w:val="41"/>
  </w:num>
  <w:num w:numId="29" w16cid:durableId="468322479">
    <w:abstractNumId w:val="40"/>
  </w:num>
  <w:num w:numId="30" w16cid:durableId="592131162">
    <w:abstractNumId w:val="33"/>
  </w:num>
  <w:num w:numId="31" w16cid:durableId="531068351">
    <w:abstractNumId w:val="37"/>
  </w:num>
  <w:num w:numId="32" w16cid:durableId="489954068">
    <w:abstractNumId w:val="26"/>
  </w:num>
  <w:num w:numId="33" w16cid:durableId="966858270">
    <w:abstractNumId w:val="13"/>
  </w:num>
  <w:num w:numId="34" w16cid:durableId="199899884">
    <w:abstractNumId w:val="23"/>
  </w:num>
  <w:num w:numId="35" w16cid:durableId="1770000362">
    <w:abstractNumId w:val="19"/>
  </w:num>
  <w:num w:numId="36" w16cid:durableId="1275401660">
    <w:abstractNumId w:val="39"/>
  </w:num>
  <w:num w:numId="37" w16cid:durableId="281156823">
    <w:abstractNumId w:val="14"/>
  </w:num>
  <w:num w:numId="38" w16cid:durableId="136581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627073">
    <w:abstractNumId w:val="31"/>
  </w:num>
  <w:num w:numId="40" w16cid:durableId="533268688">
    <w:abstractNumId w:val="12"/>
  </w:num>
  <w:num w:numId="41" w16cid:durableId="291715069">
    <w:abstractNumId w:val="18"/>
  </w:num>
  <w:num w:numId="42" w16cid:durableId="1529757461">
    <w:abstractNumId w:val="38"/>
  </w:num>
  <w:num w:numId="43" w16cid:durableId="832725792">
    <w:abstractNumId w:val="15"/>
  </w:num>
  <w:num w:numId="44" w16cid:durableId="421145530">
    <w:abstractNumId w:val="4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5" w16cid:durableId="413010109">
    <w:abstractNumId w:val="42"/>
  </w:num>
  <w:num w:numId="46" w16cid:durableId="514999606">
    <w:abstractNumId w:val="28"/>
  </w:num>
  <w:num w:numId="47" w16cid:durableId="784348791">
    <w:abstractNumId w:val="34"/>
  </w:num>
  <w:num w:numId="48" w16cid:durableId="1411270856">
    <w:abstractNumId w:val="43"/>
  </w:num>
  <w:num w:numId="49" w16cid:durableId="451940323">
    <w:abstractNumId w:val="16"/>
  </w:num>
  <w:num w:numId="50" w16cid:durableId="303518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A3"/>
    <w:rsid w:val="00001C2E"/>
    <w:rsid w:val="00002944"/>
    <w:rsid w:val="000124E9"/>
    <w:rsid w:val="0001382E"/>
    <w:rsid w:val="0001395D"/>
    <w:rsid w:val="000222B0"/>
    <w:rsid w:val="00023F96"/>
    <w:rsid w:val="00027E6E"/>
    <w:rsid w:val="00027FD3"/>
    <w:rsid w:val="0003243C"/>
    <w:rsid w:val="00045E39"/>
    <w:rsid w:val="000470B7"/>
    <w:rsid w:val="00050F6D"/>
    <w:rsid w:val="000532E4"/>
    <w:rsid w:val="000603CF"/>
    <w:rsid w:val="00064DDB"/>
    <w:rsid w:val="00073863"/>
    <w:rsid w:val="00081DEE"/>
    <w:rsid w:val="000B037E"/>
    <w:rsid w:val="000B1088"/>
    <w:rsid w:val="000B58DC"/>
    <w:rsid w:val="000B7D7A"/>
    <w:rsid w:val="000C6A1B"/>
    <w:rsid w:val="000D1FC2"/>
    <w:rsid w:val="000D2CDF"/>
    <w:rsid w:val="000D3B6A"/>
    <w:rsid w:val="000E1556"/>
    <w:rsid w:val="000E15BC"/>
    <w:rsid w:val="000E2454"/>
    <w:rsid w:val="000E2723"/>
    <w:rsid w:val="000F75A3"/>
    <w:rsid w:val="00105F72"/>
    <w:rsid w:val="001156C3"/>
    <w:rsid w:val="00120223"/>
    <w:rsid w:val="00132E94"/>
    <w:rsid w:val="00142E65"/>
    <w:rsid w:val="00144CA6"/>
    <w:rsid w:val="001540FF"/>
    <w:rsid w:val="00155C71"/>
    <w:rsid w:val="001676C3"/>
    <w:rsid w:val="00167886"/>
    <w:rsid w:val="0017091C"/>
    <w:rsid w:val="001837C3"/>
    <w:rsid w:val="00186C25"/>
    <w:rsid w:val="00190662"/>
    <w:rsid w:val="0019145F"/>
    <w:rsid w:val="00191879"/>
    <w:rsid w:val="001A240D"/>
    <w:rsid w:val="001A2D3A"/>
    <w:rsid w:val="001B2E68"/>
    <w:rsid w:val="001C0A15"/>
    <w:rsid w:val="001C5F5E"/>
    <w:rsid w:val="001C708D"/>
    <w:rsid w:val="001C731F"/>
    <w:rsid w:val="001D2103"/>
    <w:rsid w:val="001D4ECA"/>
    <w:rsid w:val="001F3242"/>
    <w:rsid w:val="001F7F47"/>
    <w:rsid w:val="00203C5B"/>
    <w:rsid w:val="002052CD"/>
    <w:rsid w:val="00220E9D"/>
    <w:rsid w:val="00223C5E"/>
    <w:rsid w:val="00236637"/>
    <w:rsid w:val="002437E0"/>
    <w:rsid w:val="00243DEE"/>
    <w:rsid w:val="00251B6D"/>
    <w:rsid w:val="00255B7D"/>
    <w:rsid w:val="00260F5C"/>
    <w:rsid w:val="002625DF"/>
    <w:rsid w:val="002632F4"/>
    <w:rsid w:val="002635B7"/>
    <w:rsid w:val="0026574B"/>
    <w:rsid w:val="00266D97"/>
    <w:rsid w:val="00270195"/>
    <w:rsid w:val="002707ED"/>
    <w:rsid w:val="00277908"/>
    <w:rsid w:val="00280ADB"/>
    <w:rsid w:val="0028288D"/>
    <w:rsid w:val="00295A44"/>
    <w:rsid w:val="002972C4"/>
    <w:rsid w:val="002A1C1F"/>
    <w:rsid w:val="002A58D3"/>
    <w:rsid w:val="002A69EB"/>
    <w:rsid w:val="002B03DD"/>
    <w:rsid w:val="002B6DC0"/>
    <w:rsid w:val="002C6108"/>
    <w:rsid w:val="002C724F"/>
    <w:rsid w:val="002D1964"/>
    <w:rsid w:val="002D25B2"/>
    <w:rsid w:val="002D4971"/>
    <w:rsid w:val="002F6B72"/>
    <w:rsid w:val="002F6B88"/>
    <w:rsid w:val="00304A61"/>
    <w:rsid w:val="0030560E"/>
    <w:rsid w:val="00311315"/>
    <w:rsid w:val="00316461"/>
    <w:rsid w:val="00317C1C"/>
    <w:rsid w:val="00333A09"/>
    <w:rsid w:val="00345E64"/>
    <w:rsid w:val="00362A6A"/>
    <w:rsid w:val="003630F9"/>
    <w:rsid w:val="00372674"/>
    <w:rsid w:val="00387313"/>
    <w:rsid w:val="0039295B"/>
    <w:rsid w:val="003938E8"/>
    <w:rsid w:val="00395002"/>
    <w:rsid w:val="0039536F"/>
    <w:rsid w:val="003B3673"/>
    <w:rsid w:val="003B5CAB"/>
    <w:rsid w:val="003D3391"/>
    <w:rsid w:val="003D6D8C"/>
    <w:rsid w:val="003E3FA9"/>
    <w:rsid w:val="003E45EA"/>
    <w:rsid w:val="003E5A77"/>
    <w:rsid w:val="003E7886"/>
    <w:rsid w:val="003F0B2E"/>
    <w:rsid w:val="003F3355"/>
    <w:rsid w:val="003F5647"/>
    <w:rsid w:val="003F73A5"/>
    <w:rsid w:val="00400545"/>
    <w:rsid w:val="00403F23"/>
    <w:rsid w:val="00405700"/>
    <w:rsid w:val="004172EC"/>
    <w:rsid w:val="00427220"/>
    <w:rsid w:val="00430A31"/>
    <w:rsid w:val="00430AF2"/>
    <w:rsid w:val="00431F77"/>
    <w:rsid w:val="00433C37"/>
    <w:rsid w:val="004345EB"/>
    <w:rsid w:val="004348E6"/>
    <w:rsid w:val="00444441"/>
    <w:rsid w:val="00450DDA"/>
    <w:rsid w:val="00455F95"/>
    <w:rsid w:val="00460B3D"/>
    <w:rsid w:val="00462B9D"/>
    <w:rsid w:val="00464372"/>
    <w:rsid w:val="00475D2A"/>
    <w:rsid w:val="00483D9D"/>
    <w:rsid w:val="00485EB4"/>
    <w:rsid w:val="0048786E"/>
    <w:rsid w:val="004946B4"/>
    <w:rsid w:val="004A0003"/>
    <w:rsid w:val="004B6860"/>
    <w:rsid w:val="004C778B"/>
    <w:rsid w:val="004D2117"/>
    <w:rsid w:val="004D34A8"/>
    <w:rsid w:val="004D46A9"/>
    <w:rsid w:val="004F184B"/>
    <w:rsid w:val="00534000"/>
    <w:rsid w:val="00547B59"/>
    <w:rsid w:val="00550EBE"/>
    <w:rsid w:val="00563241"/>
    <w:rsid w:val="00572DDF"/>
    <w:rsid w:val="00574C27"/>
    <w:rsid w:val="00576BC9"/>
    <w:rsid w:val="00580409"/>
    <w:rsid w:val="005960EA"/>
    <w:rsid w:val="005A1A84"/>
    <w:rsid w:val="005B0A92"/>
    <w:rsid w:val="005B26A0"/>
    <w:rsid w:val="005B5308"/>
    <w:rsid w:val="005C4216"/>
    <w:rsid w:val="005C4852"/>
    <w:rsid w:val="005C491F"/>
    <w:rsid w:val="005D330C"/>
    <w:rsid w:val="005E603A"/>
    <w:rsid w:val="00603FC6"/>
    <w:rsid w:val="006045FC"/>
    <w:rsid w:val="006167F5"/>
    <w:rsid w:val="00626816"/>
    <w:rsid w:val="0063043F"/>
    <w:rsid w:val="00641C27"/>
    <w:rsid w:val="00666C98"/>
    <w:rsid w:val="00670CC8"/>
    <w:rsid w:val="00680571"/>
    <w:rsid w:val="0068744E"/>
    <w:rsid w:val="006921C8"/>
    <w:rsid w:val="00693037"/>
    <w:rsid w:val="006A14D7"/>
    <w:rsid w:val="006A3B81"/>
    <w:rsid w:val="006A73F9"/>
    <w:rsid w:val="006C01ED"/>
    <w:rsid w:val="006D0505"/>
    <w:rsid w:val="00706F52"/>
    <w:rsid w:val="0073002A"/>
    <w:rsid w:val="00731F94"/>
    <w:rsid w:val="007506C1"/>
    <w:rsid w:val="00763FD9"/>
    <w:rsid w:val="007874C8"/>
    <w:rsid w:val="00793079"/>
    <w:rsid w:val="007A624D"/>
    <w:rsid w:val="007B0044"/>
    <w:rsid w:val="007B059B"/>
    <w:rsid w:val="007C224B"/>
    <w:rsid w:val="007C2B9B"/>
    <w:rsid w:val="007C59B3"/>
    <w:rsid w:val="007C619C"/>
    <w:rsid w:val="007C6A6E"/>
    <w:rsid w:val="007E1677"/>
    <w:rsid w:val="007E23B3"/>
    <w:rsid w:val="007E36E3"/>
    <w:rsid w:val="007E502B"/>
    <w:rsid w:val="007E6917"/>
    <w:rsid w:val="007F75C2"/>
    <w:rsid w:val="007F7EF1"/>
    <w:rsid w:val="0080715F"/>
    <w:rsid w:val="00807270"/>
    <w:rsid w:val="00821B82"/>
    <w:rsid w:val="00833F23"/>
    <w:rsid w:val="00836894"/>
    <w:rsid w:val="008402CD"/>
    <w:rsid w:val="0084481C"/>
    <w:rsid w:val="00850554"/>
    <w:rsid w:val="008508DE"/>
    <w:rsid w:val="00854C11"/>
    <w:rsid w:val="00865857"/>
    <w:rsid w:val="008713B1"/>
    <w:rsid w:val="0087620D"/>
    <w:rsid w:val="008B686D"/>
    <w:rsid w:val="008B7F2E"/>
    <w:rsid w:val="008C121E"/>
    <w:rsid w:val="008C33A5"/>
    <w:rsid w:val="008C6157"/>
    <w:rsid w:val="008C7E7A"/>
    <w:rsid w:val="008D06A2"/>
    <w:rsid w:val="008D3176"/>
    <w:rsid w:val="008E34F6"/>
    <w:rsid w:val="008E5717"/>
    <w:rsid w:val="008E583D"/>
    <w:rsid w:val="008F2A65"/>
    <w:rsid w:val="00901B07"/>
    <w:rsid w:val="0090466F"/>
    <w:rsid w:val="0090487B"/>
    <w:rsid w:val="00915BE4"/>
    <w:rsid w:val="00915D2B"/>
    <w:rsid w:val="00917372"/>
    <w:rsid w:val="009207F1"/>
    <w:rsid w:val="00922958"/>
    <w:rsid w:val="009229FD"/>
    <w:rsid w:val="0092303A"/>
    <w:rsid w:val="00927F4D"/>
    <w:rsid w:val="00933114"/>
    <w:rsid w:val="009472A0"/>
    <w:rsid w:val="009503A4"/>
    <w:rsid w:val="00951A5B"/>
    <w:rsid w:val="00953173"/>
    <w:rsid w:val="00954982"/>
    <w:rsid w:val="00955030"/>
    <w:rsid w:val="00957E81"/>
    <w:rsid w:val="00960EA6"/>
    <w:rsid w:val="009625A3"/>
    <w:rsid w:val="009653A9"/>
    <w:rsid w:val="00970D1C"/>
    <w:rsid w:val="009728CC"/>
    <w:rsid w:val="00984253"/>
    <w:rsid w:val="00987302"/>
    <w:rsid w:val="0099108C"/>
    <w:rsid w:val="00993E18"/>
    <w:rsid w:val="00997EBD"/>
    <w:rsid w:val="009A404D"/>
    <w:rsid w:val="009A4821"/>
    <w:rsid w:val="009A6F8E"/>
    <w:rsid w:val="009A7A99"/>
    <w:rsid w:val="009A7AB7"/>
    <w:rsid w:val="009C1376"/>
    <w:rsid w:val="009C288C"/>
    <w:rsid w:val="009C4613"/>
    <w:rsid w:val="009D1991"/>
    <w:rsid w:val="009D747E"/>
    <w:rsid w:val="009E3A8E"/>
    <w:rsid w:val="009E472F"/>
    <w:rsid w:val="009E74E2"/>
    <w:rsid w:val="009F7AAD"/>
    <w:rsid w:val="00A02207"/>
    <w:rsid w:val="00A06DB1"/>
    <w:rsid w:val="00A10CFA"/>
    <w:rsid w:val="00A16038"/>
    <w:rsid w:val="00A20297"/>
    <w:rsid w:val="00A209E9"/>
    <w:rsid w:val="00A22AF0"/>
    <w:rsid w:val="00A248C6"/>
    <w:rsid w:val="00A325F0"/>
    <w:rsid w:val="00A32DBB"/>
    <w:rsid w:val="00A34B14"/>
    <w:rsid w:val="00A36BAC"/>
    <w:rsid w:val="00A41AAD"/>
    <w:rsid w:val="00A45E37"/>
    <w:rsid w:val="00A61A7F"/>
    <w:rsid w:val="00A700A6"/>
    <w:rsid w:val="00A82DBC"/>
    <w:rsid w:val="00AA3540"/>
    <w:rsid w:val="00AA5D91"/>
    <w:rsid w:val="00AA6438"/>
    <w:rsid w:val="00AA68A6"/>
    <w:rsid w:val="00AB7835"/>
    <w:rsid w:val="00AC4C38"/>
    <w:rsid w:val="00AD02AE"/>
    <w:rsid w:val="00AF1158"/>
    <w:rsid w:val="00AF4E1D"/>
    <w:rsid w:val="00B21AE2"/>
    <w:rsid w:val="00B24EB2"/>
    <w:rsid w:val="00B33E23"/>
    <w:rsid w:val="00B36F58"/>
    <w:rsid w:val="00B409E4"/>
    <w:rsid w:val="00B4147B"/>
    <w:rsid w:val="00B42582"/>
    <w:rsid w:val="00B447CD"/>
    <w:rsid w:val="00B45E14"/>
    <w:rsid w:val="00B46404"/>
    <w:rsid w:val="00B52B44"/>
    <w:rsid w:val="00B535A3"/>
    <w:rsid w:val="00B552AA"/>
    <w:rsid w:val="00B6468F"/>
    <w:rsid w:val="00B6487F"/>
    <w:rsid w:val="00B75B16"/>
    <w:rsid w:val="00BA6A5B"/>
    <w:rsid w:val="00BB3EEB"/>
    <w:rsid w:val="00BB5FDC"/>
    <w:rsid w:val="00BC0B6A"/>
    <w:rsid w:val="00BD07FC"/>
    <w:rsid w:val="00BD1397"/>
    <w:rsid w:val="00BE7E7F"/>
    <w:rsid w:val="00BF7022"/>
    <w:rsid w:val="00C01AA7"/>
    <w:rsid w:val="00C01B5C"/>
    <w:rsid w:val="00C072EB"/>
    <w:rsid w:val="00C12D7A"/>
    <w:rsid w:val="00C16B79"/>
    <w:rsid w:val="00C24D4E"/>
    <w:rsid w:val="00C30A97"/>
    <w:rsid w:val="00C36425"/>
    <w:rsid w:val="00C36DCE"/>
    <w:rsid w:val="00C64E66"/>
    <w:rsid w:val="00C70E31"/>
    <w:rsid w:val="00C75BFC"/>
    <w:rsid w:val="00C76299"/>
    <w:rsid w:val="00C928AD"/>
    <w:rsid w:val="00C92DD3"/>
    <w:rsid w:val="00C953A5"/>
    <w:rsid w:val="00C97FC4"/>
    <w:rsid w:val="00CB5E81"/>
    <w:rsid w:val="00CC027B"/>
    <w:rsid w:val="00CC3BEA"/>
    <w:rsid w:val="00CD40BE"/>
    <w:rsid w:val="00CD5D0A"/>
    <w:rsid w:val="00CE0B45"/>
    <w:rsid w:val="00CE0E84"/>
    <w:rsid w:val="00CE4AF6"/>
    <w:rsid w:val="00D017CB"/>
    <w:rsid w:val="00D12DB0"/>
    <w:rsid w:val="00D17EFE"/>
    <w:rsid w:val="00D20235"/>
    <w:rsid w:val="00D21D25"/>
    <w:rsid w:val="00D3286D"/>
    <w:rsid w:val="00D353B0"/>
    <w:rsid w:val="00D35796"/>
    <w:rsid w:val="00D3611F"/>
    <w:rsid w:val="00D5720B"/>
    <w:rsid w:val="00D62A04"/>
    <w:rsid w:val="00DA06F1"/>
    <w:rsid w:val="00DA4A46"/>
    <w:rsid w:val="00DA53E4"/>
    <w:rsid w:val="00DB05F6"/>
    <w:rsid w:val="00DB3A18"/>
    <w:rsid w:val="00DB3EB2"/>
    <w:rsid w:val="00DB50F0"/>
    <w:rsid w:val="00DB657D"/>
    <w:rsid w:val="00DB6B93"/>
    <w:rsid w:val="00DC1B53"/>
    <w:rsid w:val="00DD3132"/>
    <w:rsid w:val="00DE01D7"/>
    <w:rsid w:val="00DE37F4"/>
    <w:rsid w:val="00DE6AEF"/>
    <w:rsid w:val="00DF22EB"/>
    <w:rsid w:val="00DF76BE"/>
    <w:rsid w:val="00E02516"/>
    <w:rsid w:val="00E07261"/>
    <w:rsid w:val="00E21D38"/>
    <w:rsid w:val="00E3045F"/>
    <w:rsid w:val="00E338BC"/>
    <w:rsid w:val="00E35CD3"/>
    <w:rsid w:val="00E45D17"/>
    <w:rsid w:val="00E47746"/>
    <w:rsid w:val="00E5354E"/>
    <w:rsid w:val="00E55AAB"/>
    <w:rsid w:val="00E56EED"/>
    <w:rsid w:val="00E60EFF"/>
    <w:rsid w:val="00E61439"/>
    <w:rsid w:val="00E74A01"/>
    <w:rsid w:val="00E76A37"/>
    <w:rsid w:val="00E944C7"/>
    <w:rsid w:val="00EA0B9D"/>
    <w:rsid w:val="00EA619F"/>
    <w:rsid w:val="00EB6946"/>
    <w:rsid w:val="00ED064A"/>
    <w:rsid w:val="00ED68AE"/>
    <w:rsid w:val="00EF0BA5"/>
    <w:rsid w:val="00F04468"/>
    <w:rsid w:val="00F10DAF"/>
    <w:rsid w:val="00F162A1"/>
    <w:rsid w:val="00F22309"/>
    <w:rsid w:val="00F23084"/>
    <w:rsid w:val="00F32881"/>
    <w:rsid w:val="00F64296"/>
    <w:rsid w:val="00F67D52"/>
    <w:rsid w:val="00F75EAA"/>
    <w:rsid w:val="00F83C77"/>
    <w:rsid w:val="00F83F5F"/>
    <w:rsid w:val="00F859C6"/>
    <w:rsid w:val="00F914EF"/>
    <w:rsid w:val="00FB197B"/>
    <w:rsid w:val="00FC3E42"/>
    <w:rsid w:val="00FC626D"/>
    <w:rsid w:val="00FC63B9"/>
    <w:rsid w:val="00FC69B0"/>
    <w:rsid w:val="00FE48AA"/>
    <w:rsid w:val="00FF1006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65BA7"/>
  <w15:docId w15:val="{93D6FE94-826B-492F-B61D-B35E195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6E"/>
    <w:pPr>
      <w:spacing w:after="160" w:line="259" w:lineRule="auto"/>
    </w:pPr>
    <w:rPr>
      <w:rFonts w:eastAsiaTheme="minorHAns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6A6E"/>
    <w:pPr>
      <w:keepNext/>
      <w:keepLines/>
      <w:numPr>
        <w:numId w:val="44"/>
      </w:numPr>
      <w:spacing w:before="360" w:after="240" w:line="264" w:lineRule="auto"/>
      <w:ind w:left="431" w:hanging="431"/>
      <w:outlineLvl w:val="0"/>
    </w:pPr>
    <w:rPr>
      <w:rFonts w:asciiTheme="majorHAnsi" w:eastAsiaTheme="majorEastAsia" w:hAnsiTheme="majorHAnsi" w:cstheme="minorHAnsi"/>
      <w:color w:val="003478" w:themeColor="accent1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7C6A6E"/>
    <w:pPr>
      <w:numPr>
        <w:ilvl w:val="1"/>
      </w:numPr>
      <w:outlineLvl w:val="1"/>
    </w:pPr>
    <w:rPr>
      <w:rFonts w:ascii="Arial" w:hAnsi="Arial" w:cs="Arial"/>
      <w:b/>
      <w:bCs/>
      <w:color w:val="003478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63241"/>
    <w:pPr>
      <w:numPr>
        <w:ilvl w:val="2"/>
      </w:num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uiPriority w:val="1"/>
    <w:qFormat/>
    <w:rsid w:val="0092303A"/>
    <w:pPr>
      <w:numPr>
        <w:ilvl w:val="3"/>
      </w:numPr>
      <w:spacing w:line="240" w:lineRule="auto"/>
      <w:outlineLvl w:val="3"/>
    </w:pPr>
    <w:rPr>
      <w:bCs w:val="0"/>
      <w:iCs/>
      <w:color w:val="747678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1395D"/>
    <w:pPr>
      <w:keepNext/>
      <w:keepLines/>
      <w:outlineLvl w:val="4"/>
    </w:pPr>
    <w:rPr>
      <w:rFonts w:eastAsiaTheme="majorEastAsia" w:cstheme="majorBidi"/>
      <w:color w:val="0019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1395D"/>
    <w:pPr>
      <w:keepNext/>
      <w:keepLines/>
      <w:outlineLvl w:val="5"/>
    </w:pPr>
    <w:rPr>
      <w:rFonts w:eastAsiaTheme="majorEastAsia" w:cstheme="majorBidi"/>
      <w:i/>
      <w:iCs/>
      <w:color w:val="0019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1395D"/>
    <w:pPr>
      <w:keepNext/>
      <w:keepLines/>
      <w:outlineLvl w:val="6"/>
    </w:pPr>
    <w:rPr>
      <w:rFonts w:eastAsiaTheme="majorEastAsia" w:cstheme="majorBidi"/>
      <w:i/>
      <w:iCs/>
      <w:color w:val="96989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1395D"/>
    <w:pPr>
      <w:keepNext/>
      <w:keepLines/>
      <w:outlineLvl w:val="7"/>
    </w:pPr>
    <w:rPr>
      <w:rFonts w:eastAsiaTheme="majorEastAsia" w:cstheme="majorBidi"/>
      <w:color w:val="96989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1395D"/>
    <w:pPr>
      <w:keepNext/>
      <w:keepLines/>
      <w:outlineLvl w:val="8"/>
    </w:pPr>
    <w:rPr>
      <w:rFonts w:eastAsiaTheme="majorEastAsia" w:cstheme="majorBidi"/>
      <w:i/>
      <w:iCs/>
      <w:color w:val="96989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1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43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8071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4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85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8288D"/>
    <w:rPr>
      <w:rFonts w:ascii="Arial" w:hAnsi="Arial"/>
      <w:sz w:val="20"/>
    </w:rPr>
    <w:tblPr>
      <w:tblBorders>
        <w:top w:val="single" w:sz="4" w:space="0" w:color="0065BC" w:themeColor="background2"/>
        <w:bottom w:val="single" w:sz="4" w:space="0" w:color="0065BC" w:themeColor="background2"/>
        <w:insideH w:val="single" w:sz="4" w:space="0" w:color="0065BC" w:themeColor="background2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65BC" w:themeColor="background2"/>
          <w:bottom w:val="single" w:sz="4" w:space="0" w:color="0065BC" w:themeColor="background2"/>
          <w:insideH w:val="single" w:sz="4" w:space="0" w:color="0065BC" w:themeColor="background2"/>
        </w:tcBorders>
        <w:shd w:val="clear" w:color="auto" w:fill="0065BC" w:themeFill="background2"/>
      </w:tcPr>
    </w:tblStylePr>
    <w:tblStylePr w:type="firstCol">
      <w:rPr>
        <w:b/>
      </w:rPr>
      <w:tblPr/>
      <w:tcPr>
        <w:tcBorders>
          <w:top w:val="single" w:sz="4" w:space="0" w:color="0065BC" w:themeColor="background2"/>
          <w:left w:val="nil"/>
          <w:bottom w:val="single" w:sz="4" w:space="0" w:color="0065BC" w:themeColor="background2"/>
          <w:right w:val="nil"/>
          <w:insideH w:val="single" w:sz="4" w:space="0" w:color="0065BC" w:themeColor="background2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rsid w:val="00F859C6"/>
  </w:style>
  <w:style w:type="character" w:customStyle="1" w:styleId="Heading1Char">
    <w:name w:val="Heading 1 Char"/>
    <w:basedOn w:val="DefaultParagraphFont"/>
    <w:link w:val="Heading1"/>
    <w:uiPriority w:val="1"/>
    <w:rsid w:val="007C6A6E"/>
    <w:rPr>
      <w:rFonts w:asciiTheme="majorHAnsi" w:eastAsiaTheme="majorEastAsia" w:hAnsiTheme="majorHAnsi" w:cstheme="minorHAnsi"/>
      <w:color w:val="003478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A6E"/>
    <w:rPr>
      <w:rFonts w:ascii="Arial" w:eastAsiaTheme="majorEastAsia" w:hAnsi="Arial" w:cs="Arial"/>
      <w:b/>
      <w:bCs/>
      <w:color w:val="00347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63241"/>
    <w:rPr>
      <w:rFonts w:ascii="Arial" w:eastAsiaTheme="majorEastAsia" w:hAnsi="Arial" w:cstheme="majorBidi"/>
      <w:b/>
      <w:bCs/>
      <w:color w:val="00347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F0BA5"/>
    <w:rPr>
      <w:rFonts w:ascii="Arial" w:eastAsiaTheme="majorEastAsia" w:hAnsi="Arial" w:cstheme="majorBidi"/>
      <w:b/>
      <w:iCs/>
      <w:color w:val="747678" w:themeColor="text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3DD"/>
    <w:rPr>
      <w:rFonts w:ascii="Arial" w:eastAsiaTheme="majorEastAsia" w:hAnsi="Arial" w:cstheme="majorBidi"/>
      <w:color w:val="00193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3DD"/>
    <w:rPr>
      <w:rFonts w:ascii="Arial" w:eastAsiaTheme="majorEastAsia" w:hAnsi="Arial" w:cstheme="majorBidi"/>
      <w:i/>
      <w:iCs/>
      <w:color w:val="0019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3DD"/>
    <w:rPr>
      <w:rFonts w:ascii="Arial" w:eastAsiaTheme="majorEastAsia" w:hAnsi="Arial" w:cstheme="majorBidi"/>
      <w:i/>
      <w:iCs/>
      <w:color w:val="96989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3DD"/>
    <w:rPr>
      <w:rFonts w:ascii="Arial" w:eastAsiaTheme="majorEastAsia" w:hAnsi="Arial" w:cstheme="majorBidi"/>
      <w:color w:val="96989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3DD"/>
    <w:rPr>
      <w:rFonts w:ascii="Arial" w:eastAsiaTheme="majorEastAsia" w:hAnsi="Arial" w:cstheme="majorBidi"/>
      <w:i/>
      <w:iCs/>
      <w:color w:val="96989A" w:themeColor="text1" w:themeTint="BF"/>
      <w:sz w:val="20"/>
      <w:szCs w:val="20"/>
    </w:rPr>
  </w:style>
  <w:style w:type="paragraph" w:styleId="TOCHeading">
    <w:name w:val="TOC Heading"/>
    <w:basedOn w:val="Normal"/>
    <w:next w:val="Normal"/>
    <w:uiPriority w:val="8"/>
    <w:unhideWhenUsed/>
    <w:qFormat/>
    <w:rsid w:val="00C97FC4"/>
    <w:pPr>
      <w:pBdr>
        <w:bottom w:val="single" w:sz="18" w:space="3" w:color="C4BC96"/>
      </w:pBdr>
      <w:spacing w:after="200"/>
    </w:pPr>
    <w:rPr>
      <w:b/>
      <w:bCs/>
      <w:caps/>
      <w:color w:val="003478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8F2A65"/>
    <w:pPr>
      <w:tabs>
        <w:tab w:val="right" w:leader="dot" w:pos="10070"/>
      </w:tabs>
      <w:spacing w:before="120"/>
    </w:pPr>
    <w:rPr>
      <w:b/>
      <w:caps/>
      <w:noProof/>
    </w:rPr>
  </w:style>
  <w:style w:type="paragraph" w:styleId="TOC2">
    <w:name w:val="toc 2"/>
    <w:basedOn w:val="TOC1"/>
    <w:next w:val="Normal"/>
    <w:autoRedefine/>
    <w:uiPriority w:val="39"/>
    <w:unhideWhenUsed/>
    <w:rsid w:val="008F2A65"/>
    <w:pPr>
      <w:ind w:left="360"/>
    </w:pPr>
    <w:rPr>
      <w:b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8F2A65"/>
    <w:pPr>
      <w:ind w:left="720"/>
    </w:pPr>
  </w:style>
  <w:style w:type="paragraph" w:styleId="TOC4">
    <w:name w:val="toc 4"/>
    <w:basedOn w:val="TOC3"/>
    <w:next w:val="Normal"/>
    <w:autoRedefine/>
    <w:uiPriority w:val="39"/>
    <w:unhideWhenUsed/>
    <w:rsid w:val="008F2A65"/>
    <w:pPr>
      <w:ind w:left="108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5D330C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5D330C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5D330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5D330C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5D330C"/>
    <w:pPr>
      <w:ind w:left="160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8505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ListBullet">
    <w:name w:val="List Bullet"/>
    <w:basedOn w:val="Normal"/>
    <w:uiPriority w:val="4"/>
    <w:unhideWhenUsed/>
    <w:rsid w:val="00574C27"/>
    <w:pPr>
      <w:numPr>
        <w:numId w:val="26"/>
      </w:numPr>
      <w:spacing w:after="60"/>
    </w:pPr>
  </w:style>
  <w:style w:type="paragraph" w:styleId="ListBullet2">
    <w:name w:val="List Bullet 2"/>
    <w:basedOn w:val="ListBullet"/>
    <w:next w:val="ListBullet"/>
    <w:uiPriority w:val="4"/>
    <w:unhideWhenUsed/>
    <w:rsid w:val="00167886"/>
    <w:pPr>
      <w:numPr>
        <w:ilvl w:val="1"/>
        <w:numId w:val="32"/>
      </w:numPr>
    </w:pPr>
  </w:style>
  <w:style w:type="paragraph" w:styleId="ListBullet3">
    <w:name w:val="List Bullet 3"/>
    <w:basedOn w:val="ListBullet"/>
    <w:uiPriority w:val="4"/>
    <w:unhideWhenUsed/>
    <w:rsid w:val="001C0A15"/>
    <w:pPr>
      <w:numPr>
        <w:ilvl w:val="2"/>
        <w:numId w:val="24"/>
      </w:numPr>
    </w:pPr>
  </w:style>
  <w:style w:type="paragraph" w:styleId="ListBullet4">
    <w:name w:val="List Bullet 4"/>
    <w:basedOn w:val="ListBullet"/>
    <w:uiPriority w:val="4"/>
    <w:unhideWhenUsed/>
    <w:rsid w:val="001C0A15"/>
    <w:pPr>
      <w:numPr>
        <w:ilvl w:val="3"/>
        <w:numId w:val="24"/>
      </w:numPr>
    </w:pPr>
  </w:style>
  <w:style w:type="paragraph" w:styleId="ListBullet5">
    <w:name w:val="List Bullet 5"/>
    <w:basedOn w:val="ListBullet"/>
    <w:uiPriority w:val="4"/>
    <w:unhideWhenUsed/>
    <w:rsid w:val="001C0A15"/>
    <w:pPr>
      <w:numPr>
        <w:ilvl w:val="4"/>
        <w:numId w:val="24"/>
      </w:numPr>
    </w:pPr>
  </w:style>
  <w:style w:type="paragraph" w:styleId="List3">
    <w:name w:val="List 3"/>
    <w:basedOn w:val="Normal"/>
    <w:uiPriority w:val="99"/>
    <w:semiHidden/>
    <w:rsid w:val="006C01ED"/>
    <w:pPr>
      <w:ind w:left="1080" w:hanging="360"/>
      <w:contextualSpacing/>
    </w:pPr>
  </w:style>
  <w:style w:type="character" w:styleId="Strong">
    <w:name w:val="Strong"/>
    <w:basedOn w:val="DefaultParagraphFont"/>
    <w:uiPriority w:val="2"/>
    <w:qFormat/>
    <w:rsid w:val="00680571"/>
    <w:rPr>
      <w:b/>
      <w:bCs/>
    </w:rPr>
  </w:style>
  <w:style w:type="character" w:styleId="Emphasis">
    <w:name w:val="Emphasis"/>
    <w:basedOn w:val="DefaultParagraphFont"/>
    <w:uiPriority w:val="3"/>
    <w:qFormat/>
    <w:rsid w:val="00563241"/>
    <w:rPr>
      <w:i/>
      <w:iCs/>
      <w:color w:val="003478"/>
    </w:rPr>
  </w:style>
  <w:style w:type="character" w:styleId="IntenseEmphasis">
    <w:name w:val="Intense Emphasis"/>
    <w:basedOn w:val="DefaultParagraphFont"/>
    <w:uiPriority w:val="3"/>
    <w:qFormat/>
    <w:rsid w:val="00AB7835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sid w:val="009728CC"/>
    <w:rPr>
      <w:color w:val="00559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01B07"/>
    <w:pPr>
      <w:spacing w:after="0"/>
      <w:ind w:left="200" w:hanging="200"/>
    </w:pPr>
  </w:style>
  <w:style w:type="paragraph" w:styleId="Caption">
    <w:name w:val="caption"/>
    <w:basedOn w:val="Normal"/>
    <w:next w:val="TableNoSpacing"/>
    <w:uiPriority w:val="5"/>
    <w:qFormat/>
    <w:rsid w:val="00901B07"/>
    <w:pPr>
      <w:spacing w:before="240"/>
      <w:jc w:val="center"/>
    </w:pPr>
    <w:rPr>
      <w:bCs/>
      <w:szCs w:val="18"/>
    </w:rPr>
  </w:style>
  <w:style w:type="paragraph" w:styleId="NoSpacing">
    <w:name w:val="No Spacing"/>
    <w:link w:val="NoSpacingChar"/>
    <w:uiPriority w:val="1"/>
    <w:qFormat/>
    <w:rsid w:val="00460B3D"/>
    <w:rPr>
      <w:rFonts w:ascii="Arial" w:hAnsi="Arial"/>
      <w:sz w:val="20"/>
    </w:rPr>
  </w:style>
  <w:style w:type="paragraph" w:customStyle="1" w:styleId="TableNoSpacing">
    <w:name w:val="Table No Spacing"/>
    <w:basedOn w:val="Normal"/>
    <w:uiPriority w:val="6"/>
    <w:qFormat/>
    <w:rsid w:val="001C0A15"/>
    <w:pPr>
      <w:spacing w:after="0"/>
    </w:pPr>
  </w:style>
  <w:style w:type="paragraph" w:customStyle="1" w:styleId="TableBullet">
    <w:name w:val="Table Bullet"/>
    <w:basedOn w:val="ListBullet"/>
    <w:uiPriority w:val="6"/>
    <w:qFormat/>
    <w:rsid w:val="005B26A0"/>
    <w:pPr>
      <w:numPr>
        <w:numId w:val="19"/>
      </w:numPr>
      <w:spacing w:after="0"/>
    </w:pPr>
  </w:style>
  <w:style w:type="paragraph" w:customStyle="1" w:styleId="TableBullet2">
    <w:name w:val="Table Bullet 2"/>
    <w:basedOn w:val="ListBullet2"/>
    <w:uiPriority w:val="6"/>
    <w:qFormat/>
    <w:rsid w:val="005B26A0"/>
    <w:pPr>
      <w:numPr>
        <w:ilvl w:val="0"/>
        <w:numId w:val="33"/>
      </w:numPr>
      <w:spacing w:after="0"/>
      <w:contextualSpacing/>
    </w:pPr>
  </w:style>
  <w:style w:type="character" w:styleId="SubtleEmphasis">
    <w:name w:val="Subtle Emphasis"/>
    <w:basedOn w:val="DefaultParagraphFont"/>
    <w:uiPriority w:val="3"/>
    <w:qFormat/>
    <w:rsid w:val="00AB7835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574C27"/>
    <w:pPr>
      <w:ind w:left="720"/>
      <w:contextualSpacing/>
    </w:pPr>
  </w:style>
  <w:style w:type="character" w:customStyle="1" w:styleId="StrongBlue">
    <w:name w:val="Strong Blue"/>
    <w:basedOn w:val="Strong"/>
    <w:uiPriority w:val="2"/>
    <w:qFormat/>
    <w:rsid w:val="00563241"/>
    <w:rPr>
      <w:b/>
      <w:bCs/>
      <w:color w:val="003478"/>
    </w:rPr>
  </w:style>
  <w:style w:type="character" w:customStyle="1" w:styleId="IntenseEmphasisBlue">
    <w:name w:val="Intense Emphasis Blue"/>
    <w:basedOn w:val="IntenseEmphasis"/>
    <w:uiPriority w:val="3"/>
    <w:qFormat/>
    <w:rsid w:val="00563241"/>
    <w:rPr>
      <w:b/>
      <w:bCs/>
      <w:i/>
      <w:iCs/>
      <w:color w:val="003478"/>
    </w:rPr>
  </w:style>
  <w:style w:type="numbering" w:customStyle="1" w:styleId="Headings">
    <w:name w:val="Headings"/>
    <w:uiPriority w:val="99"/>
    <w:rsid w:val="00E35CD3"/>
    <w:pPr>
      <w:numPr>
        <w:numId w:val="37"/>
      </w:numPr>
    </w:pPr>
  </w:style>
  <w:style w:type="paragraph" w:customStyle="1" w:styleId="CoverSheetTitle">
    <w:name w:val="Cover Sheet Title"/>
    <w:basedOn w:val="Normal"/>
    <w:qFormat/>
    <w:rsid w:val="00563241"/>
    <w:pPr>
      <w:spacing w:line="240" w:lineRule="auto"/>
    </w:pPr>
    <w:rPr>
      <w:b/>
      <w:color w:val="00347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1F7F47"/>
    <w:rPr>
      <w:rFonts w:ascii="Arial" w:hAnsi="Arial"/>
      <w:sz w:val="20"/>
    </w:rPr>
  </w:style>
  <w:style w:type="paragraph" w:styleId="Bibliography">
    <w:name w:val="Bibliography"/>
    <w:basedOn w:val="Normal"/>
    <w:next w:val="Normal"/>
    <w:uiPriority w:val="40"/>
    <w:unhideWhenUsed/>
    <w:rsid w:val="00F23084"/>
  </w:style>
  <w:style w:type="paragraph" w:styleId="FootnoteText">
    <w:name w:val="footnote text"/>
    <w:basedOn w:val="Normal"/>
    <w:link w:val="FootnoteTextChar"/>
    <w:uiPriority w:val="99"/>
    <w:semiHidden/>
    <w:rsid w:val="00F2308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8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3084"/>
    <w:rPr>
      <w:vertAlign w:val="superscript"/>
    </w:rPr>
  </w:style>
  <w:style w:type="paragraph" w:customStyle="1" w:styleId="AppendixHeading">
    <w:name w:val="Appendix Heading"/>
    <w:basedOn w:val="Heading1"/>
    <w:next w:val="Normal"/>
    <w:uiPriority w:val="41"/>
    <w:qFormat/>
    <w:rsid w:val="009A6F8E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99"/>
    <w:semiHidden/>
    <w:rsid w:val="001F3242"/>
    <w:pPr>
      <w:spacing w:after="0"/>
    </w:pPr>
  </w:style>
  <w:style w:type="paragraph" w:customStyle="1" w:styleId="TtFooter-EntityName">
    <w:name w:val="Tt Footer - Entity Name"/>
    <w:link w:val="TtFooter-EntityNameChar"/>
    <w:uiPriority w:val="74"/>
    <w:qFormat/>
    <w:rsid w:val="00563241"/>
    <w:pPr>
      <w:spacing w:line="240" w:lineRule="exact"/>
      <w:jc w:val="right"/>
    </w:pPr>
    <w:rPr>
      <w:rFonts w:ascii="Gill Sans MT" w:hAnsi="Gill Sans MT"/>
      <w:color w:val="003478"/>
      <w:sz w:val="22"/>
      <w:szCs w:val="21"/>
    </w:rPr>
  </w:style>
  <w:style w:type="paragraph" w:customStyle="1" w:styleId="TtFooter-Label">
    <w:name w:val="Tt Footer - Label"/>
    <w:basedOn w:val="Footer"/>
    <w:link w:val="TtFooter-LabelChar"/>
    <w:uiPriority w:val="74"/>
    <w:qFormat/>
    <w:rsid w:val="00563241"/>
    <w:pPr>
      <w:spacing w:line="210" w:lineRule="exact"/>
      <w:jc w:val="right"/>
    </w:pPr>
    <w:rPr>
      <w:rFonts w:ascii="Gill Sans MT" w:hAnsi="Gill Sans MT"/>
      <w:color w:val="003478"/>
      <w:szCs w:val="17"/>
    </w:rPr>
  </w:style>
  <w:style w:type="paragraph" w:customStyle="1" w:styleId="TtFooter-AddressLine">
    <w:name w:val="Tt Footer - Address Line"/>
    <w:basedOn w:val="Footer"/>
    <w:link w:val="TtFooter-AddressLineChar"/>
    <w:uiPriority w:val="74"/>
    <w:qFormat/>
    <w:rsid w:val="00C24D4E"/>
    <w:pPr>
      <w:spacing w:line="240" w:lineRule="exact"/>
      <w:jc w:val="right"/>
    </w:pPr>
    <w:rPr>
      <w:rFonts w:ascii="Gill Sans MT" w:hAnsi="Gill Sans MT"/>
      <w:color w:val="808080" w:themeColor="background1" w:themeShade="80"/>
      <w:szCs w:val="17"/>
    </w:rPr>
  </w:style>
  <w:style w:type="paragraph" w:customStyle="1" w:styleId="TtFooter-Text">
    <w:name w:val="Tt Footer - Text"/>
    <w:link w:val="TtFooter-TextChar"/>
    <w:uiPriority w:val="74"/>
    <w:qFormat/>
    <w:rsid w:val="00C24D4E"/>
    <w:pPr>
      <w:jc w:val="right"/>
    </w:pPr>
    <w:rPr>
      <w:rFonts w:ascii="Gill Sans MT" w:hAnsi="Gill Sans MT"/>
      <w:color w:val="808080" w:themeColor="background1" w:themeShade="80"/>
      <w:sz w:val="20"/>
      <w:szCs w:val="17"/>
    </w:rPr>
  </w:style>
  <w:style w:type="character" w:customStyle="1" w:styleId="TtFooter-TextChar">
    <w:name w:val="Tt Footer - Text Char"/>
    <w:basedOn w:val="DefaultParagraphFont"/>
    <w:link w:val="TtFooter-Text"/>
    <w:uiPriority w:val="74"/>
    <w:rsid w:val="00C24D4E"/>
    <w:rPr>
      <w:rFonts w:ascii="Gill Sans MT" w:hAnsi="Gill Sans MT"/>
      <w:color w:val="808080" w:themeColor="background1" w:themeShade="80"/>
      <w:sz w:val="20"/>
      <w:szCs w:val="17"/>
    </w:rPr>
  </w:style>
  <w:style w:type="character" w:customStyle="1" w:styleId="TtFooter-LabelChar">
    <w:name w:val="Tt Footer - Label Char"/>
    <w:basedOn w:val="FooterChar"/>
    <w:link w:val="TtFooter-Label"/>
    <w:uiPriority w:val="74"/>
    <w:rsid w:val="00563241"/>
    <w:rPr>
      <w:rFonts w:ascii="Gill Sans MT" w:hAnsi="Gill Sans MT"/>
      <w:color w:val="003478"/>
      <w:sz w:val="20"/>
      <w:szCs w:val="17"/>
    </w:rPr>
  </w:style>
  <w:style w:type="character" w:customStyle="1" w:styleId="TtFooter-EntityNameChar">
    <w:name w:val="Tt Footer - Entity Name Char"/>
    <w:basedOn w:val="DefaultParagraphFont"/>
    <w:link w:val="TtFooter-EntityName"/>
    <w:uiPriority w:val="74"/>
    <w:rsid w:val="00563241"/>
    <w:rPr>
      <w:rFonts w:ascii="Gill Sans MT" w:hAnsi="Gill Sans MT"/>
      <w:color w:val="003478"/>
      <w:sz w:val="22"/>
      <w:szCs w:val="21"/>
    </w:rPr>
  </w:style>
  <w:style w:type="character" w:customStyle="1" w:styleId="TtFooter-AddressLineChar">
    <w:name w:val="Tt Footer - Address Line Char"/>
    <w:basedOn w:val="FooterChar"/>
    <w:link w:val="TtFooter-AddressLine"/>
    <w:uiPriority w:val="74"/>
    <w:rsid w:val="00C24D4E"/>
    <w:rPr>
      <w:rFonts w:ascii="Gill Sans MT" w:hAnsi="Gill Sans MT"/>
      <w:color w:val="808080" w:themeColor="background1" w:themeShade="80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001C2E"/>
    <w:rPr>
      <w:color w:val="808080"/>
    </w:rPr>
  </w:style>
  <w:style w:type="paragraph" w:customStyle="1" w:styleId="TtHeader-Title1">
    <w:name w:val="Tt Header - Title 1"/>
    <w:basedOn w:val="Heading1"/>
    <w:link w:val="TtHeader-Title1Char"/>
    <w:uiPriority w:val="74"/>
    <w:qFormat/>
    <w:rsid w:val="00563241"/>
    <w:pPr>
      <w:keepNext w:val="0"/>
      <w:keepLines w:val="0"/>
      <w:numPr>
        <w:numId w:val="0"/>
      </w:numPr>
      <w:tabs>
        <w:tab w:val="left" w:pos="1800"/>
      </w:tabs>
      <w:spacing w:before="0" w:after="0" w:line="240" w:lineRule="auto"/>
      <w:jc w:val="right"/>
    </w:pPr>
    <w:rPr>
      <w:rFonts w:ascii="Gill Sans MT" w:hAnsi="Gill Sans MT"/>
      <w:b/>
      <w:bCs/>
      <w:caps/>
      <w:color w:val="003478"/>
      <w:sz w:val="72"/>
      <w:szCs w:val="72"/>
    </w:rPr>
  </w:style>
  <w:style w:type="character" w:customStyle="1" w:styleId="TtHeader-Title1Char">
    <w:name w:val="Tt Header - Title 1 Char"/>
    <w:basedOn w:val="Heading1Char"/>
    <w:link w:val="TtHeader-Title1"/>
    <w:uiPriority w:val="74"/>
    <w:rsid w:val="00563241"/>
    <w:rPr>
      <w:rFonts w:ascii="Gill Sans MT" w:eastAsiaTheme="majorEastAsia" w:hAnsi="Gill Sans MT" w:cstheme="majorBidi"/>
      <w:b/>
      <w:bCs/>
      <w:caps/>
      <w:color w:val="003478"/>
      <w:sz w:val="72"/>
      <w:szCs w:val="72"/>
      <w:shd w:val="clear" w:color="auto" w:fill="005596"/>
    </w:rPr>
  </w:style>
  <w:style w:type="paragraph" w:customStyle="1" w:styleId="TtNormal">
    <w:name w:val="Tt Normal"/>
    <w:uiPriority w:val="1"/>
    <w:qFormat/>
    <w:rsid w:val="00C01AA7"/>
    <w:pPr>
      <w:spacing w:after="120" w:line="260" w:lineRule="exact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1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missions@ausfijifacilit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Miles\Tetra%20Tech,%20Inc\Communications%20and%20Design%20-%20Design%20and%20Production%20Library\Templates\Tetra%20Tech%20International%20Development\Letterhead\COZ_TMP_LetterheadBlank_003_202108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D9211CF83B4AC3BAEE12B7E416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1F65-EEEE-48A7-92BE-D8748B8A4EC0}"/>
      </w:docPartPr>
      <w:docPartBody>
        <w:p w:rsidR="00FD073B" w:rsidRDefault="006F3DFA" w:rsidP="006F3DFA">
          <w:pPr>
            <w:pStyle w:val="CFD9211CF83B4AC3BAEE12B7E416EBC02"/>
          </w:pPr>
          <w:r w:rsidRPr="00F522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D3B17906074D909BA82CD00520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CFC-E15B-4A7F-ABF9-C41FBF409DE9}"/>
      </w:docPartPr>
      <w:docPartBody>
        <w:p w:rsidR="00FD073B" w:rsidRDefault="006F3DFA" w:rsidP="006F3DFA">
          <w:pPr>
            <w:pStyle w:val="68D3B17906074D909BA82CD0052077062"/>
          </w:pPr>
          <w:r>
            <w:rPr>
              <w:rStyle w:val="PlaceholderText"/>
            </w:rPr>
            <w:t>Addendum X: tender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FA"/>
    <w:rsid w:val="00217240"/>
    <w:rsid w:val="006F3DFA"/>
    <w:rsid w:val="00756FFE"/>
    <w:rsid w:val="00B84CC8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40"/>
    <w:rPr>
      <w:color w:val="808080"/>
    </w:rPr>
  </w:style>
  <w:style w:type="paragraph" w:customStyle="1" w:styleId="CFD9211CF83B4AC3BAEE12B7E416EBC02">
    <w:name w:val="CFD9211CF83B4AC3BAEE12B7E416EBC02"/>
    <w:rsid w:val="006F3DFA"/>
    <w:rPr>
      <w:rFonts w:eastAsiaTheme="minorHAnsi"/>
      <w:sz w:val="20"/>
    </w:rPr>
  </w:style>
  <w:style w:type="paragraph" w:customStyle="1" w:styleId="68D3B17906074D909BA82CD0052077062">
    <w:name w:val="68D3B17906074D909BA82CD0052077062"/>
    <w:rsid w:val="006F3DFA"/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tra Tech New">
      <a:dk1>
        <a:srgbClr val="747678"/>
      </a:dk1>
      <a:lt1>
        <a:srgbClr val="FFFFFF"/>
      </a:lt1>
      <a:dk2>
        <a:srgbClr val="000000"/>
      </a:dk2>
      <a:lt2>
        <a:srgbClr val="0065BC"/>
      </a:lt2>
      <a:accent1>
        <a:srgbClr val="003478"/>
      </a:accent1>
      <a:accent2>
        <a:srgbClr val="008542"/>
      </a:accent2>
      <a:accent3>
        <a:srgbClr val="007C92"/>
      </a:accent3>
      <a:accent4>
        <a:srgbClr val="6639B7"/>
      </a:accent4>
      <a:accent5>
        <a:srgbClr val="D0103A"/>
      </a:accent5>
      <a:accent6>
        <a:srgbClr val="C84E00"/>
      </a:accent6>
      <a:hlink>
        <a:srgbClr val="0563C1"/>
      </a:hlink>
      <a:folHlink>
        <a:srgbClr val="007C92"/>
      </a:folHlink>
    </a:clrScheme>
    <a:fontScheme name="Custom 1">
      <a:majorFont>
        <a:latin typeface="Source Sans Pro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A75CA4B312C49A320CEB894BA436D" ma:contentTypeVersion="12" ma:contentTypeDescription="Create a new document." ma:contentTypeScope="" ma:versionID="40d540fb963fb7071834f4591853b9a8">
  <xsd:schema xmlns:xsd="http://www.w3.org/2001/XMLSchema" xmlns:xs="http://www.w3.org/2001/XMLSchema" xmlns:p="http://schemas.microsoft.com/office/2006/metadata/properties" xmlns:ns2="57cfa0d9-ecd7-472e-b7f2-71290aa306d8" xmlns:ns3="ee34b911-ddfb-4b37-a36e-1d267fc8fdbd" targetNamespace="http://schemas.microsoft.com/office/2006/metadata/properties" ma:root="true" ma:fieldsID="e72de935a64bfe7982689c13e40d9fdc" ns2:_="" ns3:_="">
    <xsd:import namespace="57cfa0d9-ecd7-472e-b7f2-71290aa306d8"/>
    <xsd:import namespace="ee34b911-ddfb-4b37-a36e-1d267fc8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fa0d9-ecd7-472e-b7f2-71290aa30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911-ddfb-4b37-a36e-1d267fc8f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AutYY</b:Tag>
    <b:SourceType>Book</b:SourceType>
    <b:Guid>{75EF971F-68EE-4E29-9C6D-BBB53F1CC34E}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</b:Author>
    <b:Title>Title</b:Title>
    <b:Year>YYYY</b:Year>
    <b:City>City</b:City>
    <b:Publisher>Publisher</b:Publisher>
    <b:Volume>Volume</b:Volume>
    <b:RefOrder>1</b:RefOrder>
  </b:Source>
</b:Sources>
</file>

<file path=customXml/itemProps1.xml><?xml version="1.0" encoding="utf-8"?>
<ds:datastoreItem xmlns:ds="http://schemas.openxmlformats.org/officeDocument/2006/customXml" ds:itemID="{6FA2D091-3109-43FB-BDBC-1A407884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fa0d9-ecd7-472e-b7f2-71290aa306d8"/>
    <ds:schemaRef ds:uri="ee34b911-ddfb-4b37-a36e-1d267fc8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947D8-2B48-4F94-BA20-4BBB76803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6E45A-62FF-4181-ACB1-D9ED520FB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D697E-FFCE-4D6A-8257-42D99F1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COZ_TMP_LetterheadBlank_003_20210817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Tech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Miles, Helen</dc:creator>
  <cp:lastModifiedBy>Kumar, Shevleen</cp:lastModifiedBy>
  <cp:revision>2</cp:revision>
  <cp:lastPrinted>2013-01-05T00:27:00Z</cp:lastPrinted>
  <dcterms:created xsi:type="dcterms:W3CDTF">2024-04-15T19:26:00Z</dcterms:created>
  <dcterms:modified xsi:type="dcterms:W3CDTF">2024-04-15T19:26:00Z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0x01010092BA75CA4B312C49A320CEB894BA436D</vt:lpwstr>
  </property>
</Properties>
</file>